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78" w:type="dxa"/>
        <w:tblLayout w:type="fixed"/>
        <w:tblLook w:val="04A0" w:firstRow="1" w:lastRow="0" w:firstColumn="1" w:lastColumn="0" w:noHBand="0" w:noVBand="1"/>
      </w:tblPr>
      <w:tblGrid>
        <w:gridCol w:w="1779"/>
        <w:gridCol w:w="6967"/>
        <w:gridCol w:w="32"/>
      </w:tblGrid>
      <w:tr w:rsidR="00DC6176" w:rsidTr="00306C18">
        <w:trPr>
          <w:gridAfter w:val="1"/>
          <w:wAfter w:w="32" w:type="dxa"/>
          <w:trHeight w:val="562"/>
        </w:trPr>
        <w:tc>
          <w:tcPr>
            <w:tcW w:w="1779" w:type="dxa"/>
            <w:vMerge w:val="restart"/>
            <w:vAlign w:val="center"/>
          </w:tcPr>
          <w:p w:rsidR="00DC6176" w:rsidRDefault="00DC6176" w:rsidP="004B0F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5F43D7" wp14:editId="11BA6FEA">
                  <wp:extent cx="1047750" cy="1166191"/>
                  <wp:effectExtent l="0" t="0" r="0" b="0"/>
                  <wp:docPr id="4" name="Immagine 4" descr="https://scontent-a-ams.xx.fbcdn.net/hphotos-ash3/149224_640929785923438_2211639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-a-ams.xx.fbcdn.net/hphotos-ash3/149224_640929785923438_2211639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80" cy="117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7" w:type="dxa"/>
          </w:tcPr>
          <w:p w:rsidR="00DC6176" w:rsidRDefault="00DC6176" w:rsidP="001F4DC5">
            <w:pPr>
              <w:spacing w:after="120"/>
              <w:rPr>
                <w:rFonts w:ascii="Gill Sans MT" w:hAnsi="Gill Sans MT"/>
                <w:b/>
                <w:i/>
                <w:color w:val="B4181F"/>
                <w:sz w:val="38"/>
                <w:szCs w:val="38"/>
              </w:rPr>
            </w:pPr>
          </w:p>
          <w:p w:rsidR="00DC6176" w:rsidRPr="00306C18" w:rsidRDefault="00DC6176" w:rsidP="00FA60BE">
            <w:pPr>
              <w:spacing w:after="120"/>
              <w:ind w:left="317"/>
              <w:rPr>
                <w:color w:val="0B1173"/>
              </w:rPr>
            </w:pPr>
            <w:r w:rsidRPr="00306C18">
              <w:rPr>
                <w:noProof/>
                <w:color w:val="B4181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4318F" wp14:editId="76CE14B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267335</wp:posOffset>
                      </wp:positionV>
                      <wp:extent cx="4886960" cy="635"/>
                      <wp:effectExtent l="14605" t="13970" r="13335" b="13970"/>
                      <wp:wrapNone/>
                      <wp:docPr id="2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69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B11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218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16.5pt;margin-top:21.05pt;width:384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" strokecolor="#0b1173" strokeweight="1pt"/>
                  </w:pict>
                </mc:Fallback>
              </mc:AlternateConten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U</w:t>
            </w:r>
            <w:r w:rsidRPr="00306C18">
              <w:rPr>
                <w:rFonts w:ascii="Gill Sans MT" w:hAnsi="Gill Sans MT"/>
                <w:i/>
                <w:color w:val="0B1173"/>
              </w:rPr>
              <w:t xml:space="preserve">nione </w: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I</w:t>
            </w:r>
            <w:r w:rsidRPr="00306C18">
              <w:rPr>
                <w:rFonts w:ascii="Gill Sans MT" w:hAnsi="Gill Sans MT"/>
                <w:i/>
                <w:color w:val="0B1173"/>
              </w:rPr>
              <w:t xml:space="preserve">taliana </w: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L</w:t>
            </w:r>
            <w:r w:rsidRPr="00306C18">
              <w:rPr>
                <w:rFonts w:ascii="Gill Sans MT" w:hAnsi="Gill Sans MT"/>
                <w:i/>
                <w:color w:val="0B1173"/>
              </w:rPr>
              <w:t xml:space="preserve">avoratori </w: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P</w:t>
            </w:r>
            <w:r w:rsidRPr="00306C18">
              <w:rPr>
                <w:rFonts w:ascii="Gill Sans MT" w:hAnsi="Gill Sans MT"/>
                <w:i/>
                <w:color w:val="0B1173"/>
              </w:rPr>
              <w:t>ubblica</w:t>
            </w:r>
            <w:r w:rsidR="00FA60BE" w:rsidRPr="00306C18">
              <w:rPr>
                <w:rFonts w:ascii="Gill Sans MT" w:hAnsi="Gill Sans MT"/>
                <w:i/>
                <w:color w:val="0B1173"/>
              </w:rPr>
              <w:t xml:space="preserve"> </w: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A</w:t>
            </w:r>
            <w:r w:rsidRPr="00306C18">
              <w:rPr>
                <w:rFonts w:ascii="Gill Sans MT" w:hAnsi="Gill Sans MT"/>
                <w:i/>
                <w:color w:val="0B1173"/>
              </w:rPr>
              <w:t>mministrazione</w:t>
            </w:r>
          </w:p>
        </w:tc>
      </w:tr>
      <w:tr w:rsidR="00DC6176" w:rsidTr="00306C18">
        <w:trPr>
          <w:gridAfter w:val="1"/>
          <w:wAfter w:w="32" w:type="dxa"/>
          <w:trHeight w:val="222"/>
        </w:trPr>
        <w:tc>
          <w:tcPr>
            <w:tcW w:w="1779" w:type="dxa"/>
            <w:vMerge/>
          </w:tcPr>
          <w:p w:rsidR="00DC6176" w:rsidRDefault="00DC6176" w:rsidP="001F4DC5"/>
        </w:tc>
        <w:tc>
          <w:tcPr>
            <w:tcW w:w="6967" w:type="dxa"/>
          </w:tcPr>
          <w:p w:rsidR="00DC6176" w:rsidRPr="005E1E28" w:rsidRDefault="00DC6176" w:rsidP="00FE3638">
            <w:pPr>
              <w:spacing w:after="120"/>
              <w:ind w:left="317"/>
              <w:rPr>
                <w:rFonts w:ascii="Tahoma" w:hAnsi="Tahoma" w:cs="Tahoma"/>
                <w:b/>
                <w:color w:val="0B1173"/>
                <w:sz w:val="28"/>
                <w:szCs w:val="28"/>
              </w:rPr>
            </w:pPr>
            <w:r w:rsidRPr="005E1E28">
              <w:rPr>
                <w:rFonts w:ascii="Tahoma" w:hAnsi="Tahoma" w:cs="Tahoma"/>
                <w:noProof/>
                <w:color w:val="0B117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D7B2F" wp14:editId="496B97A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286385</wp:posOffset>
                      </wp:positionV>
                      <wp:extent cx="4886960" cy="0"/>
                      <wp:effectExtent l="14605" t="7620" r="13335" b="11430"/>
                      <wp:wrapNone/>
                      <wp:docPr id="1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6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B11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4D997" id="Connettore 2 1" o:spid="_x0000_s1026" type="#_x0000_t32" style="position:absolute;margin-left:16.5pt;margin-top:22.55pt;width:38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" strokecolor="#0b1173" strokeweight="1pt"/>
                  </w:pict>
                </mc:Fallback>
              </mc:AlternateContent>
            </w:r>
            <w:r w:rsidR="00306C18">
              <w:rPr>
                <w:rFonts w:ascii="Tahoma" w:hAnsi="Tahoma" w:cs="Tahoma"/>
                <w:b/>
                <w:color w:val="0B1173"/>
                <w:sz w:val="28"/>
                <w:szCs w:val="28"/>
              </w:rPr>
              <w:t xml:space="preserve">                    </w:t>
            </w:r>
            <w:r w:rsidR="003302AC" w:rsidRPr="005E1E28">
              <w:rPr>
                <w:rFonts w:ascii="Tahoma" w:hAnsi="Tahoma" w:cs="Tahoma"/>
                <w:b/>
                <w:color w:val="0B1173"/>
                <w:sz w:val="28"/>
                <w:szCs w:val="28"/>
              </w:rPr>
              <w:t>UILPA di</w:t>
            </w:r>
            <w:r w:rsidR="00FE3638" w:rsidRPr="005E1E28">
              <w:rPr>
                <w:rFonts w:ascii="Tahoma" w:hAnsi="Tahoma" w:cs="Tahoma"/>
                <w:b/>
                <w:color w:val="0B1173"/>
                <w:sz w:val="28"/>
                <w:szCs w:val="28"/>
              </w:rPr>
              <w:t xml:space="preserve"> Roma e Lazio</w:t>
            </w:r>
          </w:p>
        </w:tc>
      </w:tr>
      <w:tr w:rsidR="00DC6176" w:rsidRPr="00695336" w:rsidTr="00306C18">
        <w:trPr>
          <w:trHeight w:val="373"/>
        </w:trPr>
        <w:tc>
          <w:tcPr>
            <w:tcW w:w="1779" w:type="dxa"/>
            <w:vMerge/>
          </w:tcPr>
          <w:p w:rsidR="00DC6176" w:rsidRDefault="00DC6176" w:rsidP="001F4DC5"/>
        </w:tc>
        <w:tc>
          <w:tcPr>
            <w:tcW w:w="6999" w:type="dxa"/>
            <w:gridSpan w:val="2"/>
            <w:vAlign w:val="center"/>
          </w:tcPr>
          <w:p w:rsidR="001E5B9B" w:rsidRPr="00040DA8" w:rsidRDefault="001E5B9B" w:rsidP="008E59A8">
            <w:pPr>
              <w:jc w:val="center"/>
              <w:rPr>
                <w:rFonts w:ascii="Tahoma" w:hAnsi="Tahoma" w:cs="Tahoma"/>
                <w:b/>
                <w:color w:val="0B1173"/>
                <w:sz w:val="16"/>
                <w:szCs w:val="16"/>
                <w:highlight w:val="green"/>
              </w:rPr>
            </w:pPr>
          </w:p>
        </w:tc>
      </w:tr>
    </w:tbl>
    <w:p w:rsidR="0026104B" w:rsidRPr="004B0F91" w:rsidRDefault="004B0F91" w:rsidP="004B0F91">
      <w:pPr>
        <w:jc w:val="center"/>
        <w:rPr>
          <w:rFonts w:ascii="Tahoma" w:hAnsi="Tahoma" w:cs="Tahoma"/>
          <w:b/>
          <w:color w:val="FFFFFF" w:themeColor="background1"/>
          <w:sz w:val="36"/>
          <w:szCs w:val="36"/>
        </w:rPr>
      </w:pPr>
      <w:r w:rsidRPr="004B0F91">
        <w:rPr>
          <w:rFonts w:ascii="Tahoma" w:hAnsi="Tahoma" w:cs="Tahoma"/>
          <w:b/>
          <w:color w:val="FFFFFF" w:themeColor="background1"/>
          <w:sz w:val="36"/>
          <w:szCs w:val="36"/>
          <w:highlight w:val="blue"/>
        </w:rPr>
        <w:t>P</w:t>
      </w:r>
      <w:r w:rsidR="0026104B" w:rsidRPr="004B0F91">
        <w:rPr>
          <w:rFonts w:ascii="Tahoma" w:hAnsi="Tahoma" w:cs="Tahoma"/>
          <w:b/>
          <w:color w:val="FFFFFF" w:themeColor="background1"/>
          <w:sz w:val="36"/>
          <w:szCs w:val="36"/>
          <w:highlight w:val="blue"/>
        </w:rPr>
        <w:t>UBBLICO E CARICHI DI LAVORO: LE SEDI SCOPPIANO</w:t>
      </w:r>
    </w:p>
    <w:p w:rsidR="0026104B" w:rsidRPr="008904E0" w:rsidRDefault="0026104B" w:rsidP="004B0F91">
      <w:pPr>
        <w:jc w:val="center"/>
        <w:rPr>
          <w:rFonts w:ascii="Tahoma" w:hAnsi="Tahoma" w:cs="Tahoma"/>
          <w:b/>
          <w:color w:val="FFFFFF" w:themeColor="background1"/>
          <w:sz w:val="48"/>
          <w:szCs w:val="48"/>
        </w:rPr>
      </w:pPr>
      <w:r w:rsidRPr="008904E0">
        <w:rPr>
          <w:rFonts w:ascii="Tahoma" w:hAnsi="Tahoma" w:cs="Tahoma"/>
          <w:b/>
          <w:color w:val="FFFFFF" w:themeColor="background1"/>
          <w:sz w:val="48"/>
          <w:szCs w:val="48"/>
          <w:highlight w:val="blue"/>
        </w:rPr>
        <w:t>MONTEVERDE SEDE MARTIRE</w:t>
      </w:r>
    </w:p>
    <w:p w:rsidR="0026104B" w:rsidRPr="00F978E9" w:rsidRDefault="0026104B" w:rsidP="00BB78B3">
      <w:pPr>
        <w:jc w:val="both"/>
        <w:rPr>
          <w:rFonts w:ascii="Tahoma" w:hAnsi="Tahoma" w:cs="Tahoma"/>
          <w:color w:val="002060"/>
          <w:sz w:val="16"/>
          <w:szCs w:val="16"/>
        </w:rPr>
      </w:pPr>
    </w:p>
    <w:p w:rsidR="00A4404B" w:rsidRPr="008904E0" w:rsidRDefault="007126A4" w:rsidP="00BB78B3">
      <w:pPr>
        <w:jc w:val="both"/>
        <w:rPr>
          <w:rFonts w:ascii="Tahoma" w:hAnsi="Tahoma" w:cs="Tahoma"/>
          <w:color w:val="002060"/>
          <w:sz w:val="28"/>
          <w:szCs w:val="28"/>
          <w:u w:val="single"/>
        </w:rPr>
      </w:pPr>
      <w:r>
        <w:rPr>
          <w:rFonts w:ascii="Tahoma" w:hAnsi="Tahoma" w:cs="Tahoma"/>
          <w:color w:val="002060"/>
          <w:sz w:val="28"/>
          <w:szCs w:val="28"/>
        </w:rPr>
        <w:t>Nei giorni scorsi, i</w:t>
      </w:r>
      <w:r w:rsidR="00277636">
        <w:rPr>
          <w:rFonts w:ascii="Tahoma" w:hAnsi="Tahoma" w:cs="Tahoma"/>
          <w:color w:val="002060"/>
          <w:sz w:val="28"/>
          <w:szCs w:val="28"/>
        </w:rPr>
        <w:t xml:space="preserve">l Segretario Generale della UILPA, </w:t>
      </w:r>
      <w:r w:rsidR="00277636" w:rsidRPr="00A75283">
        <w:rPr>
          <w:rFonts w:ascii="Tahoma" w:hAnsi="Tahoma" w:cs="Tahoma"/>
          <w:b/>
          <w:color w:val="002060"/>
          <w:sz w:val="28"/>
          <w:szCs w:val="28"/>
        </w:rPr>
        <w:t>Nicola Turco</w:t>
      </w:r>
      <w:r w:rsidR="00277636">
        <w:rPr>
          <w:rFonts w:ascii="Tahoma" w:hAnsi="Tahoma" w:cs="Tahoma"/>
          <w:color w:val="002060"/>
          <w:sz w:val="28"/>
          <w:szCs w:val="28"/>
        </w:rPr>
        <w:t xml:space="preserve">, </w:t>
      </w:r>
      <w:r>
        <w:rPr>
          <w:rFonts w:ascii="Tahoma" w:hAnsi="Tahoma" w:cs="Tahoma"/>
          <w:color w:val="002060"/>
          <w:sz w:val="28"/>
          <w:szCs w:val="28"/>
        </w:rPr>
        <w:t>al termin</w:t>
      </w:r>
      <w:r w:rsidR="008904E0">
        <w:rPr>
          <w:rFonts w:ascii="Tahoma" w:hAnsi="Tahoma" w:cs="Tahoma"/>
          <w:color w:val="002060"/>
          <w:sz w:val="28"/>
          <w:szCs w:val="28"/>
        </w:rPr>
        <w:t>e del monitoraggio effettuato presso</w:t>
      </w:r>
      <w:r>
        <w:rPr>
          <w:rFonts w:ascii="Tahoma" w:hAnsi="Tahoma" w:cs="Tahoma"/>
          <w:color w:val="002060"/>
          <w:sz w:val="28"/>
          <w:szCs w:val="28"/>
        </w:rPr>
        <w:t xml:space="preserve"> tutte le Pubbliche Amministrazioni, ha evidenziato la </w:t>
      </w:r>
      <w:r w:rsidR="00094474">
        <w:rPr>
          <w:rFonts w:ascii="Tahoma" w:hAnsi="Tahoma" w:cs="Tahoma"/>
          <w:b/>
          <w:color w:val="002060"/>
          <w:sz w:val="28"/>
          <w:szCs w:val="28"/>
        </w:rPr>
        <w:t xml:space="preserve">diffusa assenza di salute, sicurezza e </w:t>
      </w:r>
      <w:r w:rsidRPr="007126A4">
        <w:rPr>
          <w:rFonts w:ascii="Tahoma" w:hAnsi="Tahoma" w:cs="Tahoma"/>
          <w:b/>
          <w:color w:val="002060"/>
          <w:sz w:val="28"/>
          <w:szCs w:val="28"/>
        </w:rPr>
        <w:t>benessere organizzativo in troppi luoghi pubblici</w:t>
      </w:r>
      <w:r>
        <w:rPr>
          <w:rFonts w:ascii="Tahoma" w:hAnsi="Tahoma" w:cs="Tahoma"/>
          <w:color w:val="002060"/>
          <w:sz w:val="28"/>
          <w:szCs w:val="28"/>
        </w:rPr>
        <w:t xml:space="preserve"> ed ha anticipato l’imminente uscita della pubblicazione </w:t>
      </w:r>
      <w:r w:rsidRPr="00F978E9">
        <w:rPr>
          <w:rFonts w:ascii="Tahoma" w:hAnsi="Tahoma" w:cs="Tahoma"/>
          <w:b/>
          <w:color w:val="002060"/>
          <w:sz w:val="28"/>
          <w:szCs w:val="28"/>
          <w:highlight w:val="yellow"/>
        </w:rPr>
        <w:t>“SALUTE E SICUREZZA DEL LAVORO NELLA P.A. – LA TUTELA DELLA PERSONA”</w:t>
      </w:r>
      <w:r w:rsidRPr="00F978E9">
        <w:rPr>
          <w:rFonts w:ascii="Tahoma" w:hAnsi="Tahoma" w:cs="Tahoma"/>
          <w:b/>
          <w:color w:val="002060"/>
          <w:sz w:val="28"/>
          <w:szCs w:val="28"/>
        </w:rPr>
        <w:t xml:space="preserve">, </w:t>
      </w:r>
      <w:r w:rsidR="00A4404B" w:rsidRPr="008904E0">
        <w:rPr>
          <w:rFonts w:ascii="Tahoma" w:hAnsi="Tahoma" w:cs="Tahoma"/>
          <w:color w:val="002060"/>
          <w:sz w:val="28"/>
          <w:szCs w:val="28"/>
          <w:u w:val="single"/>
        </w:rPr>
        <w:t xml:space="preserve">una </w:t>
      </w:r>
      <w:r w:rsidRPr="008904E0">
        <w:rPr>
          <w:rFonts w:ascii="Tahoma" w:hAnsi="Tahoma" w:cs="Tahoma"/>
          <w:color w:val="002060"/>
          <w:sz w:val="28"/>
          <w:szCs w:val="28"/>
          <w:u w:val="single"/>
        </w:rPr>
        <w:t>operazione verità, per informare i cittadini sulle condizioni in cui operano quotidianamente i dipendenti pubblici che erogano servizi alla collettività.</w:t>
      </w:r>
    </w:p>
    <w:p w:rsidR="00A4404B" w:rsidRDefault="00A4404B" w:rsidP="00BB78B3">
      <w:pPr>
        <w:jc w:val="both"/>
        <w:rPr>
          <w:rFonts w:ascii="Tahoma" w:hAnsi="Tahoma" w:cs="Tahoma"/>
          <w:b/>
          <w:color w:val="002060"/>
          <w:sz w:val="28"/>
          <w:szCs w:val="28"/>
        </w:rPr>
      </w:pPr>
      <w:r w:rsidRPr="00C22644">
        <w:rPr>
          <w:rFonts w:ascii="Tahoma" w:hAnsi="Tahoma" w:cs="Tahoma"/>
          <w:b/>
          <w:color w:val="002060"/>
          <w:sz w:val="28"/>
          <w:szCs w:val="28"/>
        </w:rPr>
        <w:t xml:space="preserve">Le strutture INPS di Roma e del Lazio aggiungono all’assenza di salute, sicurezza e benessere organizzativo, </w:t>
      </w:r>
      <w:r w:rsidR="00094474">
        <w:rPr>
          <w:rFonts w:ascii="Tahoma" w:hAnsi="Tahoma" w:cs="Tahoma"/>
          <w:b/>
          <w:color w:val="002060"/>
          <w:sz w:val="28"/>
          <w:szCs w:val="28"/>
        </w:rPr>
        <w:t xml:space="preserve">anche </w:t>
      </w:r>
      <w:r w:rsidRPr="00C22644">
        <w:rPr>
          <w:rFonts w:ascii="Tahoma" w:hAnsi="Tahoma" w:cs="Tahoma"/>
          <w:b/>
          <w:color w:val="002060"/>
          <w:sz w:val="28"/>
          <w:szCs w:val="28"/>
        </w:rPr>
        <w:t>una pesantissima c</w:t>
      </w:r>
      <w:r w:rsidR="00F978E9">
        <w:rPr>
          <w:rFonts w:ascii="Tahoma" w:hAnsi="Tahoma" w:cs="Tahoma"/>
          <w:b/>
          <w:color w:val="002060"/>
          <w:sz w:val="28"/>
          <w:szCs w:val="28"/>
        </w:rPr>
        <w:t>ar</w:t>
      </w:r>
      <w:r w:rsidR="00F645BF">
        <w:rPr>
          <w:rFonts w:ascii="Tahoma" w:hAnsi="Tahoma" w:cs="Tahoma"/>
          <w:b/>
          <w:color w:val="002060"/>
          <w:sz w:val="28"/>
          <w:szCs w:val="28"/>
        </w:rPr>
        <w:t xml:space="preserve">enza di personale, con </w:t>
      </w:r>
      <w:r w:rsidR="008904E0">
        <w:rPr>
          <w:rFonts w:ascii="Tahoma" w:hAnsi="Tahoma" w:cs="Tahoma"/>
          <w:b/>
          <w:color w:val="002060"/>
          <w:sz w:val="28"/>
          <w:szCs w:val="28"/>
        </w:rPr>
        <w:t>inevitabili</w:t>
      </w:r>
      <w:r w:rsidRPr="00C22644">
        <w:rPr>
          <w:rFonts w:ascii="Tahoma" w:hAnsi="Tahoma" w:cs="Tahoma"/>
          <w:b/>
          <w:color w:val="002060"/>
          <w:sz w:val="28"/>
          <w:szCs w:val="28"/>
        </w:rPr>
        <w:t xml:space="preserve"> ricadute sui livelli di servizio.</w:t>
      </w:r>
    </w:p>
    <w:p w:rsidR="000E6A3C" w:rsidRPr="00A75283" w:rsidRDefault="00487C85" w:rsidP="00BB78B3">
      <w:pPr>
        <w:jc w:val="both"/>
        <w:rPr>
          <w:rFonts w:ascii="Tahoma" w:hAnsi="Tahoma" w:cs="Tahoma"/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8"/>
          <w:szCs w:val="28"/>
        </w:rPr>
        <w:t xml:space="preserve">Le </w:t>
      </w:r>
      <w:r w:rsidR="000E6A3C" w:rsidRPr="00A75283">
        <w:rPr>
          <w:rFonts w:ascii="Tahoma" w:hAnsi="Tahoma" w:cs="Tahoma"/>
          <w:color w:val="002060"/>
          <w:sz w:val="28"/>
          <w:szCs w:val="28"/>
        </w:rPr>
        <w:t>assunzioni di nuovo personale annunciate dall’INPS</w:t>
      </w:r>
      <w:r>
        <w:rPr>
          <w:rFonts w:ascii="Tahoma" w:hAnsi="Tahoma" w:cs="Tahoma"/>
          <w:color w:val="002060"/>
          <w:sz w:val="28"/>
          <w:szCs w:val="28"/>
        </w:rPr>
        <w:t xml:space="preserve"> </w:t>
      </w:r>
      <w:r w:rsidR="008904E0" w:rsidRPr="00A75283">
        <w:rPr>
          <w:rFonts w:ascii="Tahoma" w:hAnsi="Tahoma" w:cs="Tahoma"/>
          <w:color w:val="002060"/>
          <w:sz w:val="28"/>
          <w:szCs w:val="28"/>
        </w:rPr>
        <w:t xml:space="preserve">neppure </w:t>
      </w:r>
      <w:r>
        <w:rPr>
          <w:rFonts w:ascii="Tahoma" w:hAnsi="Tahoma" w:cs="Tahoma"/>
          <w:color w:val="002060"/>
          <w:sz w:val="28"/>
          <w:szCs w:val="28"/>
        </w:rPr>
        <w:t>basteranno a tampon</w:t>
      </w:r>
      <w:r w:rsidR="00DC1D82" w:rsidRPr="00A75283">
        <w:rPr>
          <w:rFonts w:ascii="Tahoma" w:hAnsi="Tahoma" w:cs="Tahoma"/>
          <w:color w:val="002060"/>
          <w:sz w:val="28"/>
          <w:szCs w:val="28"/>
        </w:rPr>
        <w:t>are l’emorragia degli o</w:t>
      </w:r>
      <w:r w:rsidR="00A75283">
        <w:rPr>
          <w:rFonts w:ascii="Tahoma" w:hAnsi="Tahoma" w:cs="Tahoma"/>
          <w:color w:val="002060"/>
          <w:sz w:val="28"/>
          <w:szCs w:val="28"/>
        </w:rPr>
        <w:t>ltre cento pensionamenti al mese</w:t>
      </w:r>
      <w:r>
        <w:rPr>
          <w:rFonts w:ascii="Tahoma" w:hAnsi="Tahoma" w:cs="Tahoma"/>
          <w:color w:val="002060"/>
          <w:sz w:val="28"/>
          <w:szCs w:val="28"/>
        </w:rPr>
        <w:t>!</w:t>
      </w:r>
    </w:p>
    <w:p w:rsidR="00A4404B" w:rsidRDefault="00DC1D82" w:rsidP="00BB78B3">
      <w:pPr>
        <w:jc w:val="both"/>
        <w:rPr>
          <w:rFonts w:ascii="Tahoma" w:hAnsi="Tahoma" w:cs="Tahoma"/>
          <w:color w:val="002060"/>
          <w:sz w:val="28"/>
          <w:szCs w:val="28"/>
        </w:rPr>
      </w:pPr>
      <w:r w:rsidRPr="005F407F">
        <w:rPr>
          <w:rFonts w:ascii="Tahoma" w:hAnsi="Tahoma" w:cs="Tahoma"/>
          <w:b/>
          <w:color w:val="002060"/>
          <w:sz w:val="28"/>
          <w:szCs w:val="28"/>
          <w:highlight w:val="yellow"/>
        </w:rPr>
        <w:t>L</w:t>
      </w:r>
      <w:r w:rsidR="008904E0" w:rsidRPr="005F407F">
        <w:rPr>
          <w:rFonts w:ascii="Tahoma" w:hAnsi="Tahoma" w:cs="Tahoma"/>
          <w:b/>
          <w:color w:val="002060"/>
          <w:sz w:val="28"/>
          <w:szCs w:val="28"/>
          <w:highlight w:val="yellow"/>
        </w:rPr>
        <w:t>’azione della UIL è partita</w:t>
      </w:r>
      <w:r w:rsidRPr="005F407F">
        <w:rPr>
          <w:rFonts w:ascii="Tahoma" w:hAnsi="Tahoma" w:cs="Tahoma"/>
          <w:b/>
          <w:color w:val="002060"/>
          <w:sz w:val="28"/>
          <w:szCs w:val="28"/>
          <w:highlight w:val="yellow"/>
        </w:rPr>
        <w:t xml:space="preserve"> nuovamente</w:t>
      </w:r>
      <w:r w:rsidR="00A4404B" w:rsidRPr="005F407F">
        <w:rPr>
          <w:rFonts w:ascii="Tahoma" w:hAnsi="Tahoma" w:cs="Tahoma"/>
          <w:b/>
          <w:color w:val="002060"/>
          <w:sz w:val="28"/>
          <w:szCs w:val="28"/>
          <w:highlight w:val="yellow"/>
        </w:rPr>
        <w:t xml:space="preserve"> </w:t>
      </w:r>
      <w:r w:rsidR="00487C85">
        <w:rPr>
          <w:rFonts w:ascii="Tahoma" w:hAnsi="Tahoma" w:cs="Tahoma"/>
          <w:b/>
          <w:color w:val="002060"/>
          <w:sz w:val="28"/>
          <w:szCs w:val="28"/>
          <w:highlight w:val="yellow"/>
        </w:rPr>
        <w:t>dall’Agenzia</w:t>
      </w:r>
      <w:r w:rsidRPr="005F407F">
        <w:rPr>
          <w:rFonts w:ascii="Tahoma" w:hAnsi="Tahoma" w:cs="Tahoma"/>
          <w:b/>
          <w:color w:val="002060"/>
          <w:sz w:val="28"/>
          <w:szCs w:val="28"/>
          <w:highlight w:val="yellow"/>
        </w:rPr>
        <w:t xml:space="preserve"> di Roma Monteverde</w:t>
      </w:r>
      <w:r w:rsidRPr="00F645BF">
        <w:rPr>
          <w:rFonts w:ascii="Tahoma" w:hAnsi="Tahoma" w:cs="Tahoma"/>
          <w:color w:val="002060"/>
          <w:sz w:val="28"/>
          <w:szCs w:val="28"/>
          <w:highlight w:val="yellow"/>
        </w:rPr>
        <w:t xml:space="preserve">, </w:t>
      </w:r>
      <w:r w:rsidR="008904E0">
        <w:rPr>
          <w:rFonts w:ascii="Tahoma" w:hAnsi="Tahoma" w:cs="Tahoma"/>
          <w:color w:val="002060"/>
          <w:sz w:val="28"/>
          <w:szCs w:val="28"/>
          <w:highlight w:val="yellow"/>
        </w:rPr>
        <w:t xml:space="preserve">da </w:t>
      </w:r>
      <w:r w:rsidRPr="00F645BF">
        <w:rPr>
          <w:rFonts w:ascii="Tahoma" w:hAnsi="Tahoma" w:cs="Tahoma"/>
          <w:color w:val="002060"/>
          <w:sz w:val="28"/>
          <w:szCs w:val="28"/>
          <w:highlight w:val="yellow"/>
        </w:rPr>
        <w:t>dove</w:t>
      </w:r>
      <w:r w:rsidR="008904E0">
        <w:rPr>
          <w:rFonts w:ascii="Tahoma" w:hAnsi="Tahoma" w:cs="Tahoma"/>
          <w:color w:val="002060"/>
          <w:sz w:val="28"/>
          <w:szCs w:val="28"/>
          <w:highlight w:val="yellow"/>
        </w:rPr>
        <w:t>,</w:t>
      </w:r>
      <w:r w:rsidR="009E5059" w:rsidRPr="00F645BF">
        <w:rPr>
          <w:rFonts w:ascii="Tahoma" w:hAnsi="Tahoma" w:cs="Tahoma"/>
          <w:color w:val="002060"/>
          <w:sz w:val="28"/>
          <w:szCs w:val="28"/>
          <w:highlight w:val="yellow"/>
        </w:rPr>
        <w:t xml:space="preserve"> già</w:t>
      </w:r>
      <w:r w:rsidRPr="00F645BF">
        <w:rPr>
          <w:rFonts w:ascii="Tahoma" w:hAnsi="Tahoma" w:cs="Tahoma"/>
          <w:color w:val="002060"/>
          <w:sz w:val="28"/>
          <w:szCs w:val="28"/>
          <w:highlight w:val="yellow"/>
        </w:rPr>
        <w:t xml:space="preserve"> alcuni mesi orsono</w:t>
      </w:r>
      <w:r w:rsidR="008904E0">
        <w:rPr>
          <w:rFonts w:ascii="Tahoma" w:hAnsi="Tahoma" w:cs="Tahoma"/>
          <w:color w:val="002060"/>
          <w:sz w:val="28"/>
          <w:szCs w:val="28"/>
          <w:highlight w:val="yellow"/>
        </w:rPr>
        <w:t>,</w:t>
      </w:r>
      <w:r w:rsidRPr="00F645BF">
        <w:rPr>
          <w:rFonts w:ascii="Tahoma" w:hAnsi="Tahoma" w:cs="Tahoma"/>
          <w:color w:val="002060"/>
          <w:sz w:val="28"/>
          <w:szCs w:val="28"/>
          <w:highlight w:val="yellow"/>
        </w:rPr>
        <w:t xml:space="preserve"> il Coordinatore Generale UILPA INPS </w:t>
      </w:r>
      <w:r w:rsidRPr="00A75283">
        <w:rPr>
          <w:rFonts w:ascii="Tahoma" w:hAnsi="Tahoma" w:cs="Tahoma"/>
          <w:b/>
          <w:color w:val="002060"/>
          <w:sz w:val="28"/>
          <w:szCs w:val="28"/>
          <w:highlight w:val="yellow"/>
        </w:rPr>
        <w:t>Sergio Cervo</w:t>
      </w:r>
      <w:r w:rsidRPr="00F645BF">
        <w:rPr>
          <w:rFonts w:ascii="Tahoma" w:hAnsi="Tahoma" w:cs="Tahoma"/>
          <w:color w:val="002060"/>
          <w:sz w:val="28"/>
          <w:szCs w:val="28"/>
          <w:highlight w:val="yellow"/>
        </w:rPr>
        <w:t xml:space="preserve"> </w:t>
      </w:r>
      <w:r w:rsidR="00A75283">
        <w:rPr>
          <w:rFonts w:ascii="Tahoma" w:hAnsi="Tahoma" w:cs="Tahoma"/>
          <w:color w:val="002060"/>
          <w:sz w:val="28"/>
          <w:szCs w:val="28"/>
          <w:highlight w:val="yellow"/>
        </w:rPr>
        <w:t xml:space="preserve">ebbe a </w:t>
      </w:r>
      <w:r w:rsidR="008904E0">
        <w:rPr>
          <w:rFonts w:ascii="Tahoma" w:hAnsi="Tahoma" w:cs="Tahoma"/>
          <w:color w:val="002060"/>
          <w:sz w:val="28"/>
          <w:szCs w:val="28"/>
          <w:highlight w:val="yellow"/>
        </w:rPr>
        <w:t>rilasciare</w:t>
      </w:r>
      <w:r w:rsidRPr="00F645BF">
        <w:rPr>
          <w:rFonts w:ascii="Tahoma" w:hAnsi="Tahoma" w:cs="Tahoma"/>
          <w:color w:val="002060"/>
          <w:sz w:val="28"/>
          <w:szCs w:val="28"/>
          <w:highlight w:val="yellow"/>
        </w:rPr>
        <w:t xml:space="preserve"> una intervista che era un </w:t>
      </w:r>
      <w:r w:rsidR="00F645BF">
        <w:rPr>
          <w:rFonts w:ascii="Tahoma" w:hAnsi="Tahoma" w:cs="Tahoma"/>
          <w:color w:val="002060"/>
          <w:sz w:val="28"/>
          <w:szCs w:val="28"/>
          <w:highlight w:val="yellow"/>
        </w:rPr>
        <w:t xml:space="preserve">premonitore </w:t>
      </w:r>
      <w:r w:rsidRPr="00F645BF">
        <w:rPr>
          <w:rFonts w:ascii="Tahoma" w:hAnsi="Tahoma" w:cs="Tahoma"/>
          <w:color w:val="002060"/>
          <w:sz w:val="28"/>
          <w:szCs w:val="28"/>
          <w:highlight w:val="yellow"/>
        </w:rPr>
        <w:t>grido d’allarme.</w:t>
      </w:r>
    </w:p>
    <w:p w:rsidR="00C22644" w:rsidRDefault="00DC1D82" w:rsidP="00BB78B3">
      <w:pPr>
        <w:jc w:val="both"/>
        <w:rPr>
          <w:rFonts w:ascii="Tahoma" w:hAnsi="Tahoma" w:cs="Tahoma"/>
          <w:color w:val="002060"/>
          <w:sz w:val="28"/>
          <w:szCs w:val="28"/>
        </w:rPr>
      </w:pPr>
      <w:r w:rsidRPr="00487C85">
        <w:rPr>
          <w:rFonts w:ascii="Tahoma" w:hAnsi="Tahoma" w:cs="Tahoma"/>
          <w:color w:val="002060"/>
          <w:sz w:val="28"/>
          <w:szCs w:val="28"/>
        </w:rPr>
        <w:t>A</w:t>
      </w:r>
      <w:r w:rsidR="00F978E9" w:rsidRPr="00487C85">
        <w:rPr>
          <w:rFonts w:ascii="Tahoma" w:hAnsi="Tahoma" w:cs="Tahoma"/>
          <w:color w:val="002060"/>
          <w:sz w:val="28"/>
          <w:szCs w:val="28"/>
        </w:rPr>
        <w:t xml:space="preserve"> </w:t>
      </w:r>
      <w:r w:rsidR="00A4404B" w:rsidRPr="00487C85">
        <w:rPr>
          <w:rFonts w:ascii="Tahoma" w:hAnsi="Tahoma" w:cs="Tahoma"/>
          <w:color w:val="002060"/>
          <w:sz w:val="28"/>
          <w:szCs w:val="28"/>
        </w:rPr>
        <w:t>Monteverde</w:t>
      </w:r>
      <w:r w:rsidR="00F978E9" w:rsidRPr="00487C85">
        <w:rPr>
          <w:rFonts w:ascii="Tahoma" w:hAnsi="Tahoma" w:cs="Tahoma"/>
          <w:color w:val="002060"/>
          <w:sz w:val="28"/>
          <w:szCs w:val="28"/>
        </w:rPr>
        <w:t>,</w:t>
      </w:r>
      <w:r w:rsidR="00A4404B" w:rsidRPr="00487C85">
        <w:rPr>
          <w:rFonts w:ascii="Tahoma" w:hAnsi="Tahoma" w:cs="Tahoma"/>
          <w:color w:val="002060"/>
          <w:sz w:val="28"/>
          <w:szCs w:val="28"/>
        </w:rPr>
        <w:t xml:space="preserve"> </w:t>
      </w:r>
      <w:r w:rsidR="00A75283" w:rsidRPr="00487C85">
        <w:rPr>
          <w:rFonts w:ascii="Tahoma" w:hAnsi="Tahoma" w:cs="Tahoma"/>
          <w:color w:val="002060"/>
          <w:sz w:val="28"/>
          <w:szCs w:val="28"/>
        </w:rPr>
        <w:t xml:space="preserve">sede </w:t>
      </w:r>
      <w:r w:rsidR="00A4404B" w:rsidRPr="00487C85">
        <w:rPr>
          <w:rFonts w:ascii="Tahoma" w:hAnsi="Tahoma" w:cs="Tahoma"/>
          <w:color w:val="002060"/>
          <w:sz w:val="28"/>
          <w:szCs w:val="28"/>
        </w:rPr>
        <w:t>martire</w:t>
      </w:r>
      <w:r w:rsidR="00F978E9" w:rsidRPr="00487C85">
        <w:rPr>
          <w:rFonts w:ascii="Tahoma" w:hAnsi="Tahoma" w:cs="Tahoma"/>
          <w:color w:val="002060"/>
          <w:sz w:val="28"/>
          <w:szCs w:val="28"/>
        </w:rPr>
        <w:t xml:space="preserve"> insieme a Ostia</w:t>
      </w:r>
      <w:r w:rsidR="00A75283" w:rsidRPr="00487C85">
        <w:rPr>
          <w:rFonts w:ascii="Tahoma" w:hAnsi="Tahoma" w:cs="Tahoma"/>
          <w:color w:val="002060"/>
          <w:sz w:val="28"/>
          <w:szCs w:val="28"/>
        </w:rPr>
        <w:t xml:space="preserve">, </w:t>
      </w:r>
      <w:proofErr w:type="spellStart"/>
      <w:r w:rsidR="00487C85" w:rsidRPr="00487C85">
        <w:rPr>
          <w:rFonts w:ascii="Tahoma" w:hAnsi="Tahoma" w:cs="Tahoma"/>
          <w:color w:val="002060"/>
          <w:sz w:val="28"/>
          <w:szCs w:val="28"/>
        </w:rPr>
        <w:t>Casilino</w:t>
      </w:r>
      <w:proofErr w:type="spellEnd"/>
      <w:r w:rsidR="00487C85" w:rsidRPr="00487C85">
        <w:rPr>
          <w:rFonts w:ascii="Tahoma" w:hAnsi="Tahoma" w:cs="Tahoma"/>
          <w:color w:val="002060"/>
          <w:sz w:val="28"/>
          <w:szCs w:val="28"/>
        </w:rPr>
        <w:t>, Pomezia,</w:t>
      </w:r>
      <w:r w:rsidR="009E5059" w:rsidRPr="00487C85">
        <w:rPr>
          <w:rFonts w:ascii="Tahoma" w:hAnsi="Tahoma" w:cs="Tahoma"/>
          <w:color w:val="002060"/>
          <w:sz w:val="28"/>
          <w:szCs w:val="28"/>
        </w:rPr>
        <w:t xml:space="preserve"> Latina</w:t>
      </w:r>
      <w:r w:rsidR="005F407F" w:rsidRPr="00487C85">
        <w:rPr>
          <w:rFonts w:ascii="Tahoma" w:hAnsi="Tahoma" w:cs="Tahoma"/>
          <w:color w:val="002060"/>
          <w:sz w:val="28"/>
          <w:szCs w:val="28"/>
        </w:rPr>
        <w:t xml:space="preserve">, Colleferro e </w:t>
      </w:r>
      <w:r w:rsidR="00487C85" w:rsidRPr="00487C85">
        <w:rPr>
          <w:rFonts w:ascii="Tahoma" w:hAnsi="Tahoma" w:cs="Tahoma"/>
          <w:color w:val="002060"/>
          <w:sz w:val="28"/>
          <w:szCs w:val="28"/>
        </w:rPr>
        <w:t xml:space="preserve">praticamente </w:t>
      </w:r>
      <w:r w:rsidR="005F407F" w:rsidRPr="00487C85">
        <w:rPr>
          <w:rFonts w:ascii="Tahoma" w:hAnsi="Tahoma" w:cs="Tahoma"/>
          <w:color w:val="002060"/>
          <w:sz w:val="28"/>
          <w:szCs w:val="28"/>
        </w:rPr>
        <w:t>tutte le Agenzie Territoriali</w:t>
      </w:r>
      <w:r w:rsidR="000F3330" w:rsidRPr="00487C85">
        <w:rPr>
          <w:rFonts w:ascii="Tahoma" w:hAnsi="Tahoma" w:cs="Tahoma"/>
          <w:color w:val="002060"/>
          <w:sz w:val="28"/>
          <w:szCs w:val="28"/>
        </w:rPr>
        <w:t>, ecc.</w:t>
      </w:r>
      <w:r w:rsidRPr="00487C85">
        <w:rPr>
          <w:rFonts w:ascii="Tahoma" w:hAnsi="Tahoma" w:cs="Tahoma"/>
          <w:color w:val="002060"/>
          <w:sz w:val="28"/>
          <w:szCs w:val="28"/>
        </w:rPr>
        <w:t xml:space="preserve">), </w:t>
      </w:r>
      <w:r w:rsidR="00A4404B" w:rsidRPr="00487C85">
        <w:rPr>
          <w:rFonts w:ascii="Tahoma" w:hAnsi="Tahoma" w:cs="Tahoma"/>
          <w:color w:val="002060"/>
          <w:sz w:val="28"/>
          <w:szCs w:val="28"/>
        </w:rPr>
        <w:t>il lavoro viene svolto in condizioni impossibili, con pressioni inaudite da parte degli utenti</w:t>
      </w:r>
      <w:r w:rsidR="00B14CBC" w:rsidRPr="00487C85">
        <w:rPr>
          <w:rFonts w:ascii="Tahoma" w:hAnsi="Tahoma" w:cs="Tahoma"/>
          <w:color w:val="002060"/>
          <w:sz w:val="28"/>
          <w:szCs w:val="28"/>
        </w:rPr>
        <w:t xml:space="preserve"> e forti</w:t>
      </w:r>
      <w:r w:rsidR="00A4404B" w:rsidRPr="00487C85">
        <w:rPr>
          <w:rFonts w:ascii="Tahoma" w:hAnsi="Tahoma" w:cs="Tahoma"/>
          <w:color w:val="002060"/>
          <w:sz w:val="28"/>
          <w:szCs w:val="28"/>
        </w:rPr>
        <w:t xml:space="preserve"> tensioni tra il personale</w:t>
      </w:r>
      <w:r w:rsidR="00C22644" w:rsidRPr="00487C85">
        <w:rPr>
          <w:rFonts w:ascii="Tahoma" w:hAnsi="Tahoma" w:cs="Tahoma"/>
          <w:color w:val="002060"/>
          <w:sz w:val="28"/>
          <w:szCs w:val="28"/>
        </w:rPr>
        <w:t>.</w:t>
      </w:r>
    </w:p>
    <w:p w:rsidR="00B14CBC" w:rsidRPr="00F645BF" w:rsidRDefault="00C22644" w:rsidP="00BB78B3">
      <w:pPr>
        <w:jc w:val="both"/>
        <w:rPr>
          <w:rFonts w:ascii="Tahoma" w:hAnsi="Tahoma" w:cs="Tahoma"/>
          <w:b/>
          <w:color w:val="002060"/>
          <w:sz w:val="28"/>
          <w:szCs w:val="28"/>
        </w:rPr>
      </w:pPr>
      <w:r w:rsidRPr="00F645BF">
        <w:rPr>
          <w:rFonts w:ascii="Tahoma" w:hAnsi="Tahoma" w:cs="Tahoma"/>
          <w:b/>
          <w:color w:val="002060"/>
          <w:sz w:val="28"/>
          <w:szCs w:val="28"/>
        </w:rPr>
        <w:t>L’ultimo episodio, di po</w:t>
      </w:r>
      <w:r w:rsidR="000E6A3C" w:rsidRPr="00F645BF">
        <w:rPr>
          <w:rFonts w:ascii="Tahoma" w:hAnsi="Tahoma" w:cs="Tahoma"/>
          <w:b/>
          <w:color w:val="002060"/>
          <w:sz w:val="28"/>
          <w:szCs w:val="28"/>
        </w:rPr>
        <w:t xml:space="preserve">chi giorni fa: </w:t>
      </w:r>
      <w:r w:rsidRPr="00F645BF">
        <w:rPr>
          <w:rFonts w:ascii="Tahoma" w:hAnsi="Tahoma" w:cs="Tahoma"/>
          <w:b/>
          <w:color w:val="002060"/>
          <w:sz w:val="28"/>
          <w:szCs w:val="28"/>
        </w:rPr>
        <w:t xml:space="preserve">una </w:t>
      </w:r>
      <w:r w:rsidR="000E6A3C" w:rsidRPr="00F645BF">
        <w:rPr>
          <w:rFonts w:ascii="Tahoma" w:hAnsi="Tahoma" w:cs="Tahoma"/>
          <w:b/>
          <w:color w:val="002060"/>
          <w:sz w:val="28"/>
          <w:szCs w:val="28"/>
        </w:rPr>
        <w:t>esplosi</w:t>
      </w:r>
      <w:r w:rsidRPr="00F645BF">
        <w:rPr>
          <w:rFonts w:ascii="Tahoma" w:hAnsi="Tahoma" w:cs="Tahoma"/>
          <w:b/>
          <w:color w:val="002060"/>
          <w:sz w:val="28"/>
          <w:szCs w:val="28"/>
        </w:rPr>
        <w:t xml:space="preserve">one verbale da parte di un funzionario responsabile </w:t>
      </w:r>
      <w:r w:rsidR="000E6A3C" w:rsidRPr="00F645BF">
        <w:rPr>
          <w:rFonts w:ascii="Tahoma" w:hAnsi="Tahoma" w:cs="Tahoma"/>
          <w:b/>
          <w:color w:val="002060"/>
          <w:sz w:val="28"/>
          <w:szCs w:val="28"/>
        </w:rPr>
        <w:t>nei confronti di altro responsabile</w:t>
      </w:r>
      <w:r w:rsidR="00B14CBC" w:rsidRPr="00F645BF">
        <w:rPr>
          <w:rFonts w:ascii="Tahoma" w:hAnsi="Tahoma" w:cs="Tahoma"/>
          <w:b/>
          <w:color w:val="002060"/>
          <w:sz w:val="28"/>
          <w:szCs w:val="28"/>
        </w:rPr>
        <w:t>!!</w:t>
      </w:r>
    </w:p>
    <w:p w:rsidR="00582DBB" w:rsidRPr="00D03828" w:rsidRDefault="00B14CBC" w:rsidP="00BB78B3">
      <w:pPr>
        <w:jc w:val="both"/>
        <w:rPr>
          <w:rFonts w:ascii="Tahoma" w:hAnsi="Tahoma" w:cs="Tahoma"/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8"/>
          <w:szCs w:val="28"/>
        </w:rPr>
        <w:t>In questo sc</w:t>
      </w:r>
      <w:r w:rsidR="005F407F">
        <w:rPr>
          <w:rFonts w:ascii="Tahoma" w:hAnsi="Tahoma" w:cs="Tahoma"/>
          <w:color w:val="002060"/>
          <w:sz w:val="28"/>
          <w:szCs w:val="28"/>
        </w:rPr>
        <w:t>enario di forte malessere psicofisico,</w:t>
      </w:r>
      <w:r>
        <w:rPr>
          <w:rFonts w:ascii="Tahoma" w:hAnsi="Tahoma" w:cs="Tahoma"/>
          <w:color w:val="002060"/>
          <w:sz w:val="28"/>
          <w:szCs w:val="28"/>
        </w:rPr>
        <w:t xml:space="preserve"> continuano le uscite di person</w:t>
      </w:r>
      <w:r w:rsidR="00A75283">
        <w:rPr>
          <w:rFonts w:ascii="Tahoma" w:hAnsi="Tahoma" w:cs="Tahoma"/>
          <w:color w:val="002060"/>
          <w:sz w:val="28"/>
          <w:szCs w:val="28"/>
        </w:rPr>
        <w:t xml:space="preserve">ale che non sarà rimpiazzato, </w:t>
      </w:r>
      <w:r>
        <w:rPr>
          <w:rFonts w:ascii="Tahoma" w:hAnsi="Tahoma" w:cs="Tahoma"/>
          <w:color w:val="002060"/>
          <w:sz w:val="28"/>
          <w:szCs w:val="28"/>
        </w:rPr>
        <w:t>a Monteverde</w:t>
      </w:r>
      <w:r w:rsidR="008904E0">
        <w:rPr>
          <w:rFonts w:ascii="Tahoma" w:hAnsi="Tahoma" w:cs="Tahoma"/>
          <w:color w:val="002060"/>
          <w:sz w:val="28"/>
          <w:szCs w:val="28"/>
        </w:rPr>
        <w:t xml:space="preserve"> </w:t>
      </w:r>
      <w:r w:rsidR="00463789">
        <w:rPr>
          <w:rFonts w:ascii="Tahoma" w:hAnsi="Tahoma" w:cs="Tahoma"/>
          <w:color w:val="002060"/>
          <w:sz w:val="28"/>
          <w:szCs w:val="28"/>
        </w:rPr>
        <w:t>come altrove,</w:t>
      </w:r>
      <w:r w:rsidR="008904E0">
        <w:rPr>
          <w:rFonts w:ascii="Tahoma" w:hAnsi="Tahoma" w:cs="Tahoma"/>
          <w:color w:val="002060"/>
          <w:sz w:val="28"/>
          <w:szCs w:val="28"/>
        </w:rPr>
        <w:t xml:space="preserve"> e persino l’avvio in Telelavoro del </w:t>
      </w:r>
      <w:r w:rsidR="00582DBB">
        <w:rPr>
          <w:rFonts w:ascii="Tahoma" w:hAnsi="Tahoma" w:cs="Tahoma"/>
          <w:color w:val="002060"/>
          <w:sz w:val="28"/>
          <w:szCs w:val="28"/>
        </w:rPr>
        <w:t>personale</w:t>
      </w:r>
      <w:r w:rsidR="005F1D49">
        <w:rPr>
          <w:rFonts w:ascii="Tahoma" w:hAnsi="Tahoma" w:cs="Tahoma"/>
          <w:color w:val="002060"/>
          <w:sz w:val="28"/>
          <w:szCs w:val="28"/>
        </w:rPr>
        <w:t xml:space="preserve"> interessato</w:t>
      </w:r>
      <w:r w:rsidR="008904E0">
        <w:rPr>
          <w:rFonts w:ascii="Tahoma" w:hAnsi="Tahoma" w:cs="Tahoma"/>
          <w:color w:val="002060"/>
          <w:sz w:val="28"/>
          <w:szCs w:val="28"/>
        </w:rPr>
        <w:t xml:space="preserve"> si traduce in disagi</w:t>
      </w:r>
      <w:r w:rsidR="00487C85">
        <w:rPr>
          <w:rFonts w:ascii="Tahoma" w:hAnsi="Tahoma" w:cs="Tahoma"/>
          <w:color w:val="002060"/>
          <w:sz w:val="28"/>
          <w:szCs w:val="28"/>
        </w:rPr>
        <w:t xml:space="preserve"> per le strutture</w:t>
      </w:r>
      <w:r w:rsidR="00582DBB">
        <w:rPr>
          <w:rFonts w:ascii="Tahoma" w:hAnsi="Tahoma" w:cs="Tahoma"/>
          <w:color w:val="002060"/>
          <w:sz w:val="28"/>
          <w:szCs w:val="28"/>
        </w:rPr>
        <w:t xml:space="preserve">. </w:t>
      </w:r>
      <w:r w:rsidR="00582DBB" w:rsidRPr="00D03828">
        <w:rPr>
          <w:rFonts w:ascii="Tahoma" w:hAnsi="Tahoma" w:cs="Tahoma"/>
          <w:color w:val="002060"/>
          <w:sz w:val="28"/>
          <w:szCs w:val="28"/>
        </w:rPr>
        <w:t>Il Telelavoro è un diritto dei lavoratori, ma non deve diventare una penalizzazione per chi rimane!</w:t>
      </w:r>
    </w:p>
    <w:p w:rsidR="00F645BF" w:rsidRPr="005F407F" w:rsidRDefault="00094474" w:rsidP="00BB78B3">
      <w:pPr>
        <w:jc w:val="both"/>
        <w:rPr>
          <w:rFonts w:ascii="Tahoma" w:hAnsi="Tahoma" w:cs="Tahoma"/>
          <w:b/>
          <w:color w:val="002060"/>
          <w:sz w:val="28"/>
          <w:szCs w:val="28"/>
        </w:rPr>
      </w:pPr>
      <w:r w:rsidRPr="00487C85">
        <w:rPr>
          <w:rFonts w:ascii="Tahoma" w:hAnsi="Tahoma" w:cs="Tahoma"/>
          <w:b/>
          <w:color w:val="002060"/>
          <w:sz w:val="28"/>
          <w:szCs w:val="28"/>
          <w:highlight w:val="yellow"/>
        </w:rPr>
        <w:t>URGONO</w:t>
      </w:r>
      <w:r w:rsidR="00582DBB" w:rsidRPr="00487C85">
        <w:rPr>
          <w:rFonts w:ascii="Tahoma" w:hAnsi="Tahoma" w:cs="Tahoma"/>
          <w:b/>
          <w:color w:val="002060"/>
          <w:sz w:val="28"/>
          <w:szCs w:val="28"/>
          <w:highlight w:val="yellow"/>
        </w:rPr>
        <w:t xml:space="preserve"> SOLUZIONI</w:t>
      </w:r>
      <w:r w:rsidR="00F645BF" w:rsidRPr="00487C85">
        <w:rPr>
          <w:rFonts w:ascii="Tahoma" w:hAnsi="Tahoma" w:cs="Tahoma"/>
          <w:b/>
          <w:color w:val="002060"/>
          <w:sz w:val="28"/>
          <w:szCs w:val="28"/>
          <w:highlight w:val="yellow"/>
        </w:rPr>
        <w:t xml:space="preserve"> E LA UILPA HA LE PROPOSTE PIU’ EFFICACI</w:t>
      </w:r>
      <w:r w:rsidRPr="00487C85">
        <w:rPr>
          <w:rFonts w:ascii="Tahoma" w:hAnsi="Tahoma" w:cs="Tahoma"/>
          <w:b/>
          <w:color w:val="002060"/>
          <w:sz w:val="28"/>
          <w:szCs w:val="28"/>
          <w:highlight w:val="yellow"/>
        </w:rPr>
        <w:t>:</w:t>
      </w:r>
    </w:p>
    <w:p w:rsidR="00F645BF" w:rsidRPr="00D03828" w:rsidRDefault="00463789" w:rsidP="00BB78B3">
      <w:pPr>
        <w:jc w:val="both"/>
        <w:rPr>
          <w:rFonts w:ascii="Tahoma" w:hAnsi="Tahoma" w:cs="Tahoma"/>
          <w:color w:val="002060"/>
          <w:sz w:val="28"/>
          <w:szCs w:val="28"/>
          <w:u w:val="single"/>
        </w:rPr>
      </w:pPr>
      <w:r w:rsidRPr="00D03828">
        <w:rPr>
          <w:rFonts w:ascii="Tahoma" w:hAnsi="Tahoma" w:cs="Tahoma"/>
          <w:color w:val="002060"/>
          <w:sz w:val="28"/>
          <w:szCs w:val="28"/>
          <w:u w:val="single"/>
        </w:rPr>
        <w:t>-</w:t>
      </w:r>
      <w:r w:rsidR="00F645BF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APERTURA </w:t>
      </w:r>
      <w:r w:rsidR="005F1D49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RIDOTTA </w:t>
      </w:r>
      <w:r w:rsidR="00A75283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FINO </w:t>
      </w:r>
      <w:r w:rsidR="005F1D49" w:rsidRPr="00D03828">
        <w:rPr>
          <w:rFonts w:ascii="Tahoma" w:hAnsi="Tahoma" w:cs="Tahoma"/>
          <w:color w:val="002060"/>
          <w:sz w:val="28"/>
          <w:szCs w:val="28"/>
          <w:u w:val="single"/>
        </w:rPr>
        <w:t>AL 50%</w:t>
      </w:r>
      <w:r w:rsidR="00F645BF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 DEGLI SPORTELLI E DELLA CONSULENZA</w:t>
      </w:r>
      <w:r w:rsidR="00691850" w:rsidRPr="00D03828">
        <w:rPr>
          <w:rFonts w:ascii="Tahoma" w:hAnsi="Tahoma" w:cs="Tahoma"/>
          <w:color w:val="002060"/>
          <w:sz w:val="28"/>
          <w:szCs w:val="28"/>
          <w:u w:val="single"/>
        </w:rPr>
        <w:t>;</w:t>
      </w:r>
    </w:p>
    <w:p w:rsidR="00F645BF" w:rsidRPr="00D03828" w:rsidRDefault="00463789" w:rsidP="00BB78B3">
      <w:pPr>
        <w:jc w:val="both"/>
        <w:rPr>
          <w:rFonts w:ascii="Tahoma" w:hAnsi="Tahoma" w:cs="Tahoma"/>
          <w:color w:val="002060"/>
          <w:sz w:val="28"/>
          <w:szCs w:val="28"/>
          <w:u w:val="single"/>
        </w:rPr>
      </w:pPr>
      <w:r w:rsidRPr="00D03828">
        <w:rPr>
          <w:rFonts w:ascii="Tahoma" w:hAnsi="Tahoma" w:cs="Tahoma"/>
          <w:color w:val="002060"/>
          <w:sz w:val="28"/>
          <w:szCs w:val="28"/>
          <w:u w:val="single"/>
        </w:rPr>
        <w:t>-</w:t>
      </w:r>
      <w:r w:rsidR="00F645BF" w:rsidRPr="00D03828">
        <w:rPr>
          <w:rFonts w:ascii="Tahoma" w:hAnsi="Tahoma" w:cs="Tahoma"/>
          <w:color w:val="002060"/>
          <w:sz w:val="28"/>
          <w:szCs w:val="28"/>
          <w:u w:val="single"/>
        </w:rPr>
        <w:t>GARANZIE PER L’INCENTIVO 2017</w:t>
      </w:r>
      <w:r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, </w:t>
      </w:r>
      <w:r w:rsidR="005F1D49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OGGI </w:t>
      </w:r>
      <w:r w:rsidRPr="00D03828">
        <w:rPr>
          <w:rFonts w:ascii="Tahoma" w:hAnsi="Tahoma" w:cs="Tahoma"/>
          <w:color w:val="002060"/>
          <w:sz w:val="28"/>
          <w:szCs w:val="28"/>
          <w:u w:val="single"/>
        </w:rPr>
        <w:t>A RISCHIO,</w:t>
      </w:r>
      <w:r w:rsidR="005F1D49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 E MAGGIORAZIONE </w:t>
      </w:r>
      <w:r w:rsidR="00F645BF" w:rsidRPr="00D03828">
        <w:rPr>
          <w:rFonts w:ascii="Tahoma" w:hAnsi="Tahoma" w:cs="Tahoma"/>
          <w:color w:val="002060"/>
          <w:sz w:val="28"/>
          <w:szCs w:val="28"/>
          <w:u w:val="single"/>
        </w:rPr>
        <w:t>(PARAMETRO 120) AL PERSONALE DEL TERRITORIO CHE AFFRONTA IL PUBBLICO</w:t>
      </w:r>
      <w:r w:rsidR="00691850" w:rsidRPr="00D03828">
        <w:rPr>
          <w:rFonts w:ascii="Tahoma" w:hAnsi="Tahoma" w:cs="Tahoma"/>
          <w:color w:val="002060"/>
          <w:sz w:val="28"/>
          <w:szCs w:val="28"/>
          <w:u w:val="single"/>
        </w:rPr>
        <w:t>;</w:t>
      </w:r>
    </w:p>
    <w:p w:rsidR="00F645BF" w:rsidRPr="00D03828" w:rsidRDefault="000B3D09" w:rsidP="00BB78B3">
      <w:pPr>
        <w:jc w:val="both"/>
        <w:rPr>
          <w:rFonts w:ascii="Tahoma" w:hAnsi="Tahoma" w:cs="Tahoma"/>
          <w:color w:val="002060"/>
          <w:sz w:val="28"/>
          <w:szCs w:val="28"/>
          <w:u w:val="single"/>
        </w:rPr>
      </w:pPr>
      <w:r w:rsidRPr="00D03828">
        <w:rPr>
          <w:rFonts w:ascii="Tahoma" w:hAnsi="Tahoma" w:cs="Tahoma"/>
          <w:color w:val="002060"/>
          <w:sz w:val="28"/>
          <w:szCs w:val="28"/>
          <w:u w:val="single"/>
        </w:rPr>
        <w:t>-</w:t>
      </w:r>
      <w:r w:rsidR="00094474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USO </w:t>
      </w:r>
      <w:r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PIU’ INCISIVO </w:t>
      </w:r>
      <w:r w:rsidR="00094474" w:rsidRPr="00D03828">
        <w:rPr>
          <w:rFonts w:ascii="Tahoma" w:hAnsi="Tahoma" w:cs="Tahoma"/>
          <w:color w:val="002060"/>
          <w:sz w:val="28"/>
          <w:szCs w:val="28"/>
          <w:u w:val="single"/>
        </w:rPr>
        <w:t>DELL</w:t>
      </w:r>
      <w:r w:rsidRPr="00D03828">
        <w:rPr>
          <w:rFonts w:ascii="Tahoma" w:hAnsi="Tahoma" w:cs="Tahoma"/>
          <w:color w:val="002060"/>
          <w:sz w:val="28"/>
          <w:szCs w:val="28"/>
          <w:u w:val="single"/>
        </w:rPr>
        <w:t>A</w:t>
      </w:r>
      <w:r w:rsidR="00F645BF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 SUSSIDIARIETA’, </w:t>
      </w:r>
      <w:r w:rsidR="005F1D49" w:rsidRPr="00D03828">
        <w:rPr>
          <w:rFonts w:ascii="Tahoma" w:hAnsi="Tahoma" w:cs="Tahoma"/>
          <w:color w:val="002060"/>
          <w:sz w:val="28"/>
          <w:szCs w:val="28"/>
          <w:u w:val="single"/>
        </w:rPr>
        <w:t>DA RIPENS</w:t>
      </w:r>
      <w:r w:rsidR="00691850" w:rsidRPr="00D03828">
        <w:rPr>
          <w:rFonts w:ascii="Tahoma" w:hAnsi="Tahoma" w:cs="Tahoma"/>
          <w:color w:val="002060"/>
          <w:sz w:val="28"/>
          <w:szCs w:val="28"/>
          <w:u w:val="single"/>
        </w:rPr>
        <w:t>ARE</w:t>
      </w:r>
      <w:r w:rsidR="005F1D49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 NEI TERMINI</w:t>
      </w:r>
      <w:r w:rsidR="00A75283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 E</w:t>
      </w:r>
      <w:r w:rsidR="005F407F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 </w:t>
      </w:r>
      <w:proofErr w:type="gramStart"/>
      <w:r w:rsidR="005F407F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DA </w:t>
      </w:r>
      <w:r w:rsidR="00A75283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 </w:t>
      </w:r>
      <w:r w:rsidR="005F407F" w:rsidRPr="00D03828">
        <w:rPr>
          <w:rFonts w:ascii="Tahoma" w:hAnsi="Tahoma" w:cs="Tahoma"/>
          <w:color w:val="002060"/>
          <w:sz w:val="28"/>
          <w:szCs w:val="28"/>
          <w:u w:val="single"/>
        </w:rPr>
        <w:t>RIVOLGERE</w:t>
      </w:r>
      <w:proofErr w:type="gramEnd"/>
      <w:r w:rsidR="005F1D49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 </w:t>
      </w:r>
      <w:r w:rsidR="00F645BF" w:rsidRPr="00D03828">
        <w:rPr>
          <w:rFonts w:ascii="Tahoma" w:hAnsi="Tahoma" w:cs="Tahoma"/>
          <w:color w:val="002060"/>
          <w:sz w:val="28"/>
          <w:szCs w:val="28"/>
          <w:u w:val="single"/>
        </w:rPr>
        <w:t>SOPRATTUTTO VERSO L</w:t>
      </w:r>
      <w:r w:rsidR="00A75283" w:rsidRPr="00D03828">
        <w:rPr>
          <w:rFonts w:ascii="Tahoma" w:hAnsi="Tahoma" w:cs="Tahoma"/>
          <w:color w:val="002060"/>
          <w:sz w:val="28"/>
          <w:szCs w:val="28"/>
          <w:u w:val="single"/>
        </w:rPr>
        <w:t xml:space="preserve">A </w:t>
      </w:r>
      <w:r w:rsidR="00094474" w:rsidRPr="00D03828">
        <w:rPr>
          <w:rFonts w:ascii="Tahoma" w:hAnsi="Tahoma" w:cs="Tahoma"/>
          <w:color w:val="002060"/>
          <w:sz w:val="28"/>
          <w:szCs w:val="28"/>
          <w:u w:val="single"/>
        </w:rPr>
        <w:t>SEDE VIRTUALE DELLA D</w:t>
      </w:r>
      <w:r w:rsidR="005F1D49" w:rsidRPr="00D03828">
        <w:rPr>
          <w:rFonts w:ascii="Tahoma" w:hAnsi="Tahoma" w:cs="Tahoma"/>
          <w:color w:val="002060"/>
          <w:sz w:val="28"/>
          <w:szCs w:val="28"/>
          <w:u w:val="single"/>
        </w:rPr>
        <w:t>.</w:t>
      </w:r>
      <w:r w:rsidR="00094474" w:rsidRPr="00D03828">
        <w:rPr>
          <w:rFonts w:ascii="Tahoma" w:hAnsi="Tahoma" w:cs="Tahoma"/>
          <w:color w:val="002060"/>
          <w:sz w:val="28"/>
          <w:szCs w:val="28"/>
          <w:u w:val="single"/>
        </w:rPr>
        <w:t>G</w:t>
      </w:r>
      <w:r w:rsidR="00691850" w:rsidRPr="00D03828">
        <w:rPr>
          <w:rFonts w:ascii="Tahoma" w:hAnsi="Tahoma" w:cs="Tahoma"/>
          <w:color w:val="002060"/>
          <w:sz w:val="28"/>
          <w:szCs w:val="28"/>
          <w:u w:val="single"/>
        </w:rPr>
        <w:t>.</w:t>
      </w:r>
      <w:r w:rsidR="005F1D49" w:rsidRPr="00D03828">
        <w:rPr>
          <w:rFonts w:ascii="Tahoma" w:hAnsi="Tahoma" w:cs="Tahoma"/>
          <w:color w:val="002060"/>
          <w:sz w:val="28"/>
          <w:szCs w:val="28"/>
          <w:u w:val="single"/>
        </w:rPr>
        <w:t>.</w:t>
      </w:r>
    </w:p>
    <w:p w:rsidR="005F1D49" w:rsidRPr="005F407F" w:rsidRDefault="005F1D49" w:rsidP="00BB78B3">
      <w:pPr>
        <w:jc w:val="both"/>
        <w:rPr>
          <w:rFonts w:ascii="Tahoma" w:hAnsi="Tahoma" w:cs="Tahoma"/>
          <w:b/>
          <w:color w:val="002060"/>
          <w:sz w:val="32"/>
          <w:szCs w:val="32"/>
        </w:rPr>
      </w:pPr>
      <w:r w:rsidRPr="005F407F">
        <w:rPr>
          <w:rFonts w:ascii="Tahoma" w:hAnsi="Tahoma" w:cs="Tahoma"/>
          <w:b/>
          <w:color w:val="002060"/>
          <w:sz w:val="32"/>
          <w:szCs w:val="32"/>
        </w:rPr>
        <w:t>SENZA QUESTE SO</w:t>
      </w:r>
      <w:r w:rsidR="00A75283" w:rsidRPr="005F407F">
        <w:rPr>
          <w:rFonts w:ascii="Tahoma" w:hAnsi="Tahoma" w:cs="Tahoma"/>
          <w:b/>
          <w:color w:val="002060"/>
          <w:sz w:val="32"/>
          <w:szCs w:val="32"/>
        </w:rPr>
        <w:t>LUZIONI, SARA’ UN AUTUNNO CALDO!!!</w:t>
      </w:r>
    </w:p>
    <w:p w:rsidR="00B239D8" w:rsidRPr="00040DA8" w:rsidRDefault="009C569F" w:rsidP="009905DF">
      <w:pPr>
        <w:jc w:val="both"/>
        <w:rPr>
          <w:rFonts w:ascii="Tahoma" w:hAnsi="Tahoma" w:cs="Tahoma"/>
          <w:color w:val="002060"/>
          <w:sz w:val="28"/>
          <w:szCs w:val="28"/>
        </w:rPr>
      </w:pPr>
      <w:r w:rsidRPr="00040DA8">
        <w:rPr>
          <w:rFonts w:ascii="Tahoma" w:hAnsi="Tahoma" w:cs="Tahoma"/>
          <w:color w:val="002060"/>
          <w:sz w:val="28"/>
          <w:szCs w:val="28"/>
        </w:rPr>
        <w:t xml:space="preserve">Roma, </w:t>
      </w:r>
      <w:r w:rsidR="00A75283">
        <w:rPr>
          <w:rFonts w:ascii="Tahoma" w:hAnsi="Tahoma" w:cs="Tahoma"/>
          <w:color w:val="002060"/>
          <w:sz w:val="28"/>
          <w:szCs w:val="28"/>
        </w:rPr>
        <w:t>31</w:t>
      </w:r>
      <w:r w:rsidR="00040DA8" w:rsidRPr="00040DA8">
        <w:rPr>
          <w:rFonts w:ascii="Tahoma" w:hAnsi="Tahoma" w:cs="Tahoma"/>
          <w:color w:val="002060"/>
          <w:sz w:val="28"/>
          <w:szCs w:val="28"/>
        </w:rPr>
        <w:t xml:space="preserve"> agost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>o</w:t>
      </w:r>
      <w:r w:rsidR="00BB78B3" w:rsidRPr="00040DA8">
        <w:rPr>
          <w:rFonts w:ascii="Tahoma" w:hAnsi="Tahoma" w:cs="Tahoma"/>
          <w:color w:val="002060"/>
          <w:sz w:val="28"/>
          <w:szCs w:val="28"/>
        </w:rPr>
        <w:t xml:space="preserve"> 2017</w:t>
      </w:r>
      <w:r w:rsidR="004B1B19" w:rsidRPr="00040DA8">
        <w:rPr>
          <w:rFonts w:ascii="Tahoma" w:hAnsi="Tahoma" w:cs="Tahoma"/>
          <w:color w:val="002060"/>
          <w:sz w:val="28"/>
          <w:szCs w:val="28"/>
        </w:rPr>
        <w:t xml:space="preserve">       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 </w:t>
      </w:r>
      <w:r w:rsidR="00040DA8">
        <w:rPr>
          <w:rFonts w:ascii="Tahoma" w:hAnsi="Tahoma" w:cs="Tahoma"/>
          <w:color w:val="002060"/>
          <w:sz w:val="28"/>
          <w:szCs w:val="28"/>
        </w:rPr>
        <w:t xml:space="preserve">  </w:t>
      </w:r>
      <w:r w:rsidR="005D544D">
        <w:rPr>
          <w:rFonts w:ascii="Tahoma" w:hAnsi="Tahoma" w:cs="Tahoma"/>
          <w:color w:val="002060"/>
          <w:sz w:val="28"/>
          <w:szCs w:val="28"/>
        </w:rPr>
        <w:t xml:space="preserve">     </w:t>
      </w:r>
      <w:r w:rsidR="00BB78B3" w:rsidRPr="00040DA8">
        <w:rPr>
          <w:rFonts w:ascii="Tahoma" w:hAnsi="Tahoma" w:cs="Tahoma"/>
          <w:color w:val="002060"/>
          <w:sz w:val="28"/>
          <w:szCs w:val="28"/>
        </w:rPr>
        <w:t>I</w:t>
      </w:r>
      <w:r w:rsidR="003302AC" w:rsidRPr="00040DA8">
        <w:rPr>
          <w:rFonts w:ascii="Tahoma" w:hAnsi="Tahoma" w:cs="Tahoma"/>
          <w:color w:val="002060"/>
          <w:sz w:val="28"/>
          <w:szCs w:val="28"/>
        </w:rPr>
        <w:t>l Segretario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UILPA </w:t>
      </w:r>
      <w:r w:rsidR="003302AC" w:rsidRPr="00040DA8">
        <w:rPr>
          <w:rFonts w:ascii="Tahoma" w:hAnsi="Tahoma" w:cs="Tahoma"/>
          <w:color w:val="002060"/>
          <w:sz w:val="28"/>
          <w:szCs w:val="28"/>
        </w:rPr>
        <w:t>di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Roma e Lazio</w:t>
      </w:r>
      <w:r w:rsidR="00B239D8" w:rsidRPr="00040DA8">
        <w:rPr>
          <w:rFonts w:ascii="Tahoma" w:hAnsi="Tahoma" w:cs="Tahoma"/>
          <w:color w:val="002060"/>
          <w:sz w:val="28"/>
          <w:szCs w:val="28"/>
        </w:rPr>
        <w:t xml:space="preserve"> </w:t>
      </w:r>
      <w:r w:rsidR="009F60A1">
        <w:rPr>
          <w:rFonts w:ascii="Tahoma" w:hAnsi="Tahoma" w:cs="Tahoma"/>
          <w:color w:val="002060"/>
          <w:sz w:val="28"/>
          <w:szCs w:val="28"/>
        </w:rPr>
        <w:t xml:space="preserve">   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                                                </w:t>
      </w:r>
      <w:r w:rsidR="00114D0E" w:rsidRPr="00040DA8">
        <w:rPr>
          <w:rFonts w:ascii="Tahoma" w:hAnsi="Tahoma" w:cs="Tahoma"/>
          <w:color w:val="002060"/>
          <w:sz w:val="28"/>
          <w:szCs w:val="28"/>
        </w:rPr>
        <w:t xml:space="preserve"> 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       </w:t>
      </w:r>
    </w:p>
    <w:p w:rsidR="008E59A8" w:rsidRDefault="00FE3638" w:rsidP="009905DF">
      <w:pPr>
        <w:jc w:val="both"/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</w:pPr>
      <w:proofErr w:type="spellStart"/>
      <w:r>
        <w:rPr>
          <w:rFonts w:ascii="Tahoma" w:hAnsi="Tahoma" w:cs="Tahoma"/>
          <w:color w:val="002060"/>
          <w:sz w:val="16"/>
          <w:szCs w:val="16"/>
          <w:u w:color="000000"/>
          <w:bdr w:val="nil"/>
        </w:rPr>
        <w:t>Com</w:t>
      </w:r>
      <w:proofErr w:type="spellEnd"/>
      <w:r w:rsidR="00A75283">
        <w:rPr>
          <w:rFonts w:ascii="Tahoma" w:hAnsi="Tahoma" w:cs="Tahoma"/>
          <w:color w:val="002060"/>
          <w:sz w:val="16"/>
          <w:szCs w:val="16"/>
          <w:u w:color="000000"/>
          <w:bdr w:val="nil"/>
        </w:rPr>
        <w:t xml:space="preserve"> 83</w:t>
      </w:r>
      <w:r w:rsidR="00A4404B">
        <w:rPr>
          <w:rFonts w:ascii="Tahoma" w:hAnsi="Tahoma" w:cs="Tahoma"/>
          <w:color w:val="002060"/>
          <w:sz w:val="16"/>
          <w:szCs w:val="16"/>
          <w:u w:color="000000"/>
          <w:bdr w:val="nil"/>
        </w:rPr>
        <w:t xml:space="preserve"> 17 LE SEDI SCOPPIANO</w:t>
      </w:r>
      <w:r w:rsidR="00DF6E24">
        <w:rPr>
          <w:rFonts w:ascii="Tahoma" w:hAnsi="Tahoma" w:cs="Tahoma"/>
          <w:color w:val="002060"/>
          <w:sz w:val="16"/>
          <w:szCs w:val="16"/>
          <w:u w:color="000000"/>
          <w:bdr w:val="nil"/>
        </w:rPr>
        <w:t>.doc</w:t>
      </w:r>
      <w:r w:rsidR="00BB78B3" w:rsidRPr="00B239D8">
        <w:rPr>
          <w:rFonts w:ascii="Tahoma" w:hAnsi="Tahoma" w:cs="Tahoma"/>
          <w:color w:val="002060"/>
          <w:sz w:val="16"/>
          <w:szCs w:val="16"/>
          <w:u w:color="000000"/>
          <w:bdr w:val="nil"/>
        </w:rPr>
        <w:tab/>
      </w:r>
      <w:r w:rsidR="00BB78B3" w:rsidRPr="00695336"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  <w:t xml:space="preserve"> </w:t>
      </w:r>
      <w:r w:rsidR="009F60A1"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  <w:t xml:space="preserve">      </w:t>
      </w:r>
      <w:r w:rsidR="005D544D"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  <w:t xml:space="preserve">     </w:t>
      </w:r>
      <w:r w:rsidR="00A4404B"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  <w:t xml:space="preserve">                </w:t>
      </w:r>
      <w:proofErr w:type="gramStart"/>
      <w:r w:rsidR="000B3D09"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  <w:t xml:space="preserve">  </w:t>
      </w:r>
      <w:r w:rsidR="00487C85"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  <w:t xml:space="preserve"> </w:t>
      </w:r>
      <w:bookmarkStart w:id="0" w:name="_GoBack"/>
      <w:bookmarkEnd w:id="0"/>
      <w:r w:rsidR="009F60A1" w:rsidRPr="00040DA8">
        <w:rPr>
          <w:rFonts w:ascii="Tahoma" w:hAnsi="Tahoma" w:cs="Tahoma"/>
          <w:color w:val="002060"/>
          <w:sz w:val="28"/>
          <w:szCs w:val="28"/>
        </w:rPr>
        <w:t>(</w:t>
      </w:r>
      <w:proofErr w:type="gramEnd"/>
      <w:r w:rsidR="009F60A1" w:rsidRPr="00040DA8">
        <w:rPr>
          <w:rFonts w:ascii="Tahoma" w:hAnsi="Tahoma" w:cs="Tahoma"/>
          <w:color w:val="002060"/>
          <w:sz w:val="28"/>
          <w:szCs w:val="28"/>
        </w:rPr>
        <w:t>Tonino Alberini)</w:t>
      </w:r>
    </w:p>
    <w:sectPr w:rsidR="008E59A8" w:rsidSect="004B0F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F6"/>
    <w:multiLevelType w:val="hybridMultilevel"/>
    <w:tmpl w:val="2A94F1D6"/>
    <w:lvl w:ilvl="0" w:tplc="C2B2DA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4F47"/>
    <w:multiLevelType w:val="hybridMultilevel"/>
    <w:tmpl w:val="6C461298"/>
    <w:lvl w:ilvl="0" w:tplc="1B144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834"/>
    <w:multiLevelType w:val="hybridMultilevel"/>
    <w:tmpl w:val="539265EA"/>
    <w:lvl w:ilvl="0" w:tplc="0EF04E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B7C6F"/>
    <w:multiLevelType w:val="hybridMultilevel"/>
    <w:tmpl w:val="622A6418"/>
    <w:lvl w:ilvl="0" w:tplc="0410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BB8652D"/>
    <w:multiLevelType w:val="hybridMultilevel"/>
    <w:tmpl w:val="9468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AF0"/>
    <w:multiLevelType w:val="hybridMultilevel"/>
    <w:tmpl w:val="8C40E87C"/>
    <w:lvl w:ilvl="0" w:tplc="4E14AC74">
      <w:start w:val="1"/>
      <w:numFmt w:val="decimal"/>
      <w:lvlText w:val="%1."/>
      <w:lvlJc w:val="left"/>
      <w:pPr>
        <w:ind w:left="171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D402061"/>
    <w:multiLevelType w:val="hybridMultilevel"/>
    <w:tmpl w:val="A7722F4A"/>
    <w:lvl w:ilvl="0" w:tplc="98EC1792">
      <w:numFmt w:val="bullet"/>
      <w:lvlText w:val="-"/>
      <w:lvlJc w:val="left"/>
      <w:pPr>
        <w:ind w:left="46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636A1FAB"/>
    <w:multiLevelType w:val="hybridMultilevel"/>
    <w:tmpl w:val="6CA463C0"/>
    <w:lvl w:ilvl="0" w:tplc="CC3CBF60">
      <w:start w:val="144"/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71080C5F"/>
    <w:multiLevelType w:val="hybridMultilevel"/>
    <w:tmpl w:val="585C30B2"/>
    <w:lvl w:ilvl="0" w:tplc="0268C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E7730"/>
    <w:multiLevelType w:val="hybridMultilevel"/>
    <w:tmpl w:val="57861540"/>
    <w:lvl w:ilvl="0" w:tplc="7DE8A5C4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EA1E3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858139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5EF5D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B870A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A402C2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D6217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680E0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DE901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CE1218C"/>
    <w:multiLevelType w:val="hybridMultilevel"/>
    <w:tmpl w:val="91DAECE2"/>
    <w:lvl w:ilvl="0" w:tplc="30963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3300C"/>
    <w:rsid w:val="00040DA8"/>
    <w:rsid w:val="000425FB"/>
    <w:rsid w:val="000675EC"/>
    <w:rsid w:val="00077272"/>
    <w:rsid w:val="000875E6"/>
    <w:rsid w:val="00092B92"/>
    <w:rsid w:val="00093A1F"/>
    <w:rsid w:val="00094474"/>
    <w:rsid w:val="000A3C21"/>
    <w:rsid w:val="000A4273"/>
    <w:rsid w:val="000A5842"/>
    <w:rsid w:val="000B3D09"/>
    <w:rsid w:val="000B4138"/>
    <w:rsid w:val="000E6A3C"/>
    <w:rsid w:val="000F3330"/>
    <w:rsid w:val="00114D0E"/>
    <w:rsid w:val="00120CB4"/>
    <w:rsid w:val="0013463D"/>
    <w:rsid w:val="00176BB1"/>
    <w:rsid w:val="00180B6C"/>
    <w:rsid w:val="00195BAC"/>
    <w:rsid w:val="001A02DB"/>
    <w:rsid w:val="001B2AE4"/>
    <w:rsid w:val="001B77ED"/>
    <w:rsid w:val="001D43B7"/>
    <w:rsid w:val="001E19DF"/>
    <w:rsid w:val="001E332D"/>
    <w:rsid w:val="001E5B9B"/>
    <w:rsid w:val="00212C09"/>
    <w:rsid w:val="0022118F"/>
    <w:rsid w:val="0022252B"/>
    <w:rsid w:val="00222D21"/>
    <w:rsid w:val="0023628C"/>
    <w:rsid w:val="002418E9"/>
    <w:rsid w:val="00247E01"/>
    <w:rsid w:val="0025204B"/>
    <w:rsid w:val="00257A0F"/>
    <w:rsid w:val="0026104B"/>
    <w:rsid w:val="00277636"/>
    <w:rsid w:val="002803CB"/>
    <w:rsid w:val="002913E4"/>
    <w:rsid w:val="002977D3"/>
    <w:rsid w:val="002B4637"/>
    <w:rsid w:val="002C6B82"/>
    <w:rsid w:val="002E08D3"/>
    <w:rsid w:val="00306C18"/>
    <w:rsid w:val="00310A46"/>
    <w:rsid w:val="00311E00"/>
    <w:rsid w:val="0031270C"/>
    <w:rsid w:val="00313937"/>
    <w:rsid w:val="00315C30"/>
    <w:rsid w:val="003302AC"/>
    <w:rsid w:val="0034074C"/>
    <w:rsid w:val="00347416"/>
    <w:rsid w:val="00357A21"/>
    <w:rsid w:val="003601EF"/>
    <w:rsid w:val="00361CA2"/>
    <w:rsid w:val="003876D5"/>
    <w:rsid w:val="00392A06"/>
    <w:rsid w:val="00395235"/>
    <w:rsid w:val="003B6194"/>
    <w:rsid w:val="003E51D8"/>
    <w:rsid w:val="00403D56"/>
    <w:rsid w:val="0043564F"/>
    <w:rsid w:val="00445610"/>
    <w:rsid w:val="00453A99"/>
    <w:rsid w:val="00463789"/>
    <w:rsid w:val="00473975"/>
    <w:rsid w:val="00487C85"/>
    <w:rsid w:val="004923BF"/>
    <w:rsid w:val="004A5666"/>
    <w:rsid w:val="004B0F91"/>
    <w:rsid w:val="004B1B19"/>
    <w:rsid w:val="004B6D7B"/>
    <w:rsid w:val="004D32EF"/>
    <w:rsid w:val="004F7265"/>
    <w:rsid w:val="005314D4"/>
    <w:rsid w:val="00537CF3"/>
    <w:rsid w:val="005478BF"/>
    <w:rsid w:val="00582DBB"/>
    <w:rsid w:val="005950D0"/>
    <w:rsid w:val="005C28AC"/>
    <w:rsid w:val="005C5F1E"/>
    <w:rsid w:val="005D544D"/>
    <w:rsid w:val="005D7ACE"/>
    <w:rsid w:val="005E1E28"/>
    <w:rsid w:val="005E676B"/>
    <w:rsid w:val="005F1D49"/>
    <w:rsid w:val="005F407F"/>
    <w:rsid w:val="0060501C"/>
    <w:rsid w:val="006158D3"/>
    <w:rsid w:val="0063242C"/>
    <w:rsid w:val="006564FF"/>
    <w:rsid w:val="00666B5E"/>
    <w:rsid w:val="00685B95"/>
    <w:rsid w:val="00691850"/>
    <w:rsid w:val="00695336"/>
    <w:rsid w:val="006A62B7"/>
    <w:rsid w:val="006B0C94"/>
    <w:rsid w:val="006B0F74"/>
    <w:rsid w:val="006C4D50"/>
    <w:rsid w:val="006C7C89"/>
    <w:rsid w:val="006D6FE9"/>
    <w:rsid w:val="006D73F2"/>
    <w:rsid w:val="007126A4"/>
    <w:rsid w:val="0075184A"/>
    <w:rsid w:val="007927DB"/>
    <w:rsid w:val="007B5FBB"/>
    <w:rsid w:val="007C3EE1"/>
    <w:rsid w:val="007F3325"/>
    <w:rsid w:val="008179EB"/>
    <w:rsid w:val="008904E0"/>
    <w:rsid w:val="00896764"/>
    <w:rsid w:val="008A4745"/>
    <w:rsid w:val="008A736D"/>
    <w:rsid w:val="008C1F55"/>
    <w:rsid w:val="008E59A8"/>
    <w:rsid w:val="00903C44"/>
    <w:rsid w:val="00906006"/>
    <w:rsid w:val="009168C3"/>
    <w:rsid w:val="00926079"/>
    <w:rsid w:val="00942874"/>
    <w:rsid w:val="009905DF"/>
    <w:rsid w:val="009C569F"/>
    <w:rsid w:val="009D7ECC"/>
    <w:rsid w:val="009E5059"/>
    <w:rsid w:val="009E6634"/>
    <w:rsid w:val="009F4064"/>
    <w:rsid w:val="009F60A1"/>
    <w:rsid w:val="00A04C20"/>
    <w:rsid w:val="00A20738"/>
    <w:rsid w:val="00A41942"/>
    <w:rsid w:val="00A4404B"/>
    <w:rsid w:val="00A75283"/>
    <w:rsid w:val="00A87958"/>
    <w:rsid w:val="00AA3377"/>
    <w:rsid w:val="00AB2B57"/>
    <w:rsid w:val="00AC772C"/>
    <w:rsid w:val="00AD02AF"/>
    <w:rsid w:val="00B13A58"/>
    <w:rsid w:val="00B14CBC"/>
    <w:rsid w:val="00B239D8"/>
    <w:rsid w:val="00B377D8"/>
    <w:rsid w:val="00B56327"/>
    <w:rsid w:val="00B74EEB"/>
    <w:rsid w:val="00B87541"/>
    <w:rsid w:val="00BA3D37"/>
    <w:rsid w:val="00BB6B18"/>
    <w:rsid w:val="00BB78B3"/>
    <w:rsid w:val="00BD1C48"/>
    <w:rsid w:val="00C22644"/>
    <w:rsid w:val="00C2776B"/>
    <w:rsid w:val="00C45440"/>
    <w:rsid w:val="00C6314C"/>
    <w:rsid w:val="00CD4A30"/>
    <w:rsid w:val="00D03828"/>
    <w:rsid w:val="00D25F87"/>
    <w:rsid w:val="00D42194"/>
    <w:rsid w:val="00D90429"/>
    <w:rsid w:val="00D93DB9"/>
    <w:rsid w:val="00DB37E0"/>
    <w:rsid w:val="00DC1D82"/>
    <w:rsid w:val="00DC6176"/>
    <w:rsid w:val="00DE31EE"/>
    <w:rsid w:val="00DF6E24"/>
    <w:rsid w:val="00DF6F44"/>
    <w:rsid w:val="00E020BA"/>
    <w:rsid w:val="00E409B8"/>
    <w:rsid w:val="00E4305F"/>
    <w:rsid w:val="00E50786"/>
    <w:rsid w:val="00E536DD"/>
    <w:rsid w:val="00E706F5"/>
    <w:rsid w:val="00E75208"/>
    <w:rsid w:val="00E818CB"/>
    <w:rsid w:val="00E95E09"/>
    <w:rsid w:val="00E974DF"/>
    <w:rsid w:val="00EA0314"/>
    <w:rsid w:val="00EA07C5"/>
    <w:rsid w:val="00EA0BC9"/>
    <w:rsid w:val="00EA2C44"/>
    <w:rsid w:val="00EE3F67"/>
    <w:rsid w:val="00EF70ED"/>
    <w:rsid w:val="00F00C6E"/>
    <w:rsid w:val="00F117F3"/>
    <w:rsid w:val="00F16C78"/>
    <w:rsid w:val="00F36D4C"/>
    <w:rsid w:val="00F41277"/>
    <w:rsid w:val="00F611B3"/>
    <w:rsid w:val="00F645BF"/>
    <w:rsid w:val="00F64D9D"/>
    <w:rsid w:val="00F651A6"/>
    <w:rsid w:val="00F915B5"/>
    <w:rsid w:val="00F961D9"/>
    <w:rsid w:val="00F978E9"/>
    <w:rsid w:val="00FA60BE"/>
    <w:rsid w:val="00FD41C4"/>
    <w:rsid w:val="00FE1585"/>
    <w:rsid w:val="00FE3638"/>
    <w:rsid w:val="00FF1A16"/>
    <w:rsid w:val="00FF1D2E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B5BDB-E260-4CFB-95C5-E79C35C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C61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7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8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1171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4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04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38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0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72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0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6820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954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530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99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67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565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775733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06038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0848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3307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8272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0282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56472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7654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4440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1B5B-E5AD-4C59-BD47-7B31116F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tonino alberini</cp:lastModifiedBy>
  <cp:revision>2</cp:revision>
  <cp:lastPrinted>2017-08-28T10:32:00Z</cp:lastPrinted>
  <dcterms:created xsi:type="dcterms:W3CDTF">2017-08-31T06:29:00Z</dcterms:created>
  <dcterms:modified xsi:type="dcterms:W3CDTF">2017-08-31T06:29:00Z</dcterms:modified>
</cp:coreProperties>
</file>